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23564" w14:textId="77777777" w:rsidR="009B2D87" w:rsidRDefault="009B2D87" w:rsidP="00CA38A5">
      <w:pPr>
        <w:jc w:val="both"/>
        <w:rPr>
          <w:rFonts w:ascii="Times New Roman" w:hAnsi="Times New Roman" w:cs="Times New Roman"/>
          <w:b/>
          <w:bCs/>
          <w:sz w:val="32"/>
          <w:szCs w:val="32"/>
        </w:rPr>
      </w:pPr>
    </w:p>
    <w:p w14:paraId="58BD1A3F" w14:textId="770C1D05" w:rsidR="00A372D3" w:rsidRPr="009B2D87" w:rsidRDefault="00CA38A5" w:rsidP="00CA38A5">
      <w:pPr>
        <w:jc w:val="both"/>
        <w:rPr>
          <w:rFonts w:ascii="Times New Roman" w:hAnsi="Times New Roman" w:cs="Times New Roman"/>
          <w:b/>
          <w:bCs/>
          <w:sz w:val="32"/>
          <w:szCs w:val="32"/>
        </w:rPr>
      </w:pPr>
      <w:r w:rsidRPr="009B2D87">
        <w:rPr>
          <w:rFonts w:ascii="Times New Roman" w:hAnsi="Times New Roman" w:cs="Times New Roman"/>
          <w:b/>
          <w:bCs/>
          <w:sz w:val="32"/>
          <w:szCs w:val="32"/>
        </w:rPr>
        <w:t>OKULUMUZUN TARİHÇESİ</w:t>
      </w:r>
    </w:p>
    <w:p w14:paraId="5EF8CDAA" w14:textId="77777777" w:rsidR="00CA38A5" w:rsidRDefault="00CA38A5" w:rsidP="00CA38A5">
      <w:pPr>
        <w:jc w:val="both"/>
        <w:rPr>
          <w:rFonts w:ascii="Times New Roman" w:hAnsi="Times New Roman" w:cs="Times New Roman"/>
          <w:sz w:val="24"/>
          <w:szCs w:val="24"/>
        </w:rPr>
      </w:pPr>
    </w:p>
    <w:p w14:paraId="6BF61350" w14:textId="77777777" w:rsidR="009B2D87" w:rsidRDefault="00CA38A5" w:rsidP="00CA38A5">
      <w:pPr>
        <w:jc w:val="both"/>
        <w:rPr>
          <w:rFonts w:ascii="Times New Roman" w:hAnsi="Times New Roman" w:cs="Times New Roman"/>
          <w:sz w:val="24"/>
          <w:szCs w:val="24"/>
        </w:rPr>
      </w:pPr>
      <w:r>
        <w:rPr>
          <w:rFonts w:ascii="Times New Roman" w:hAnsi="Times New Roman" w:cs="Times New Roman"/>
          <w:sz w:val="24"/>
          <w:szCs w:val="24"/>
        </w:rPr>
        <w:tab/>
      </w:r>
    </w:p>
    <w:p w14:paraId="611E812F" w14:textId="0386F873" w:rsidR="00CA38A5" w:rsidRDefault="00CA38A5" w:rsidP="00CA38A5">
      <w:pPr>
        <w:jc w:val="both"/>
        <w:rPr>
          <w:rFonts w:ascii="Times New Roman" w:hAnsi="Times New Roman" w:cs="Times New Roman"/>
          <w:sz w:val="26"/>
          <w:szCs w:val="26"/>
        </w:rPr>
      </w:pPr>
      <w:r w:rsidRPr="009B2D87">
        <w:rPr>
          <w:rFonts w:ascii="Times New Roman" w:hAnsi="Times New Roman" w:cs="Times New Roman"/>
          <w:sz w:val="26"/>
          <w:szCs w:val="26"/>
        </w:rPr>
        <w:t xml:space="preserve">“Eğitime </w:t>
      </w:r>
      <w:proofErr w:type="gramStart"/>
      <w:r w:rsidRPr="009B2D87">
        <w:rPr>
          <w:rFonts w:ascii="Times New Roman" w:hAnsi="Times New Roman" w:cs="Times New Roman"/>
          <w:sz w:val="26"/>
          <w:szCs w:val="26"/>
        </w:rPr>
        <w:t>% 100</w:t>
      </w:r>
      <w:proofErr w:type="gramEnd"/>
      <w:r w:rsidRPr="009B2D87">
        <w:rPr>
          <w:rFonts w:ascii="Times New Roman" w:hAnsi="Times New Roman" w:cs="Times New Roman"/>
          <w:sz w:val="26"/>
          <w:szCs w:val="26"/>
        </w:rPr>
        <w:t xml:space="preserve"> </w:t>
      </w:r>
      <w:r w:rsidR="00DB4BA9" w:rsidRPr="009B2D87">
        <w:rPr>
          <w:rFonts w:ascii="Times New Roman" w:hAnsi="Times New Roman" w:cs="Times New Roman"/>
          <w:sz w:val="26"/>
          <w:szCs w:val="26"/>
        </w:rPr>
        <w:t xml:space="preserve">Destek Projesi” kapsamında Ankara Valisi Alaaddin YÜKSEL, Ankara Milli Eğitim Müdürü Kamil AYDOĞAN ve TSK Mehmetçik Vakfı Genel Müdürü Salih GÜLOĞLU arasında Çankaya İlçesi Beytepe Köyü Mahallesi’nde yapımı devam eden 24 derslikli okula “TSK Mehmetçik </w:t>
      </w:r>
      <w:r w:rsidR="003F09F0" w:rsidRPr="009B2D87">
        <w:rPr>
          <w:rFonts w:ascii="Times New Roman" w:hAnsi="Times New Roman" w:cs="Times New Roman"/>
          <w:sz w:val="26"/>
          <w:szCs w:val="26"/>
        </w:rPr>
        <w:t>V</w:t>
      </w:r>
      <w:r w:rsidR="00DB4BA9" w:rsidRPr="009B2D87">
        <w:rPr>
          <w:rFonts w:ascii="Times New Roman" w:hAnsi="Times New Roman" w:cs="Times New Roman"/>
          <w:sz w:val="26"/>
          <w:szCs w:val="26"/>
        </w:rPr>
        <w:t xml:space="preserve">akfı Hafize İhsan </w:t>
      </w:r>
      <w:proofErr w:type="spellStart"/>
      <w:r w:rsidR="00DB4BA9" w:rsidRPr="009B2D87">
        <w:rPr>
          <w:rFonts w:ascii="Times New Roman" w:hAnsi="Times New Roman" w:cs="Times New Roman"/>
          <w:sz w:val="26"/>
          <w:szCs w:val="26"/>
        </w:rPr>
        <w:t>Payaza</w:t>
      </w:r>
      <w:proofErr w:type="spellEnd"/>
      <w:r w:rsidR="00DB4BA9" w:rsidRPr="009B2D87">
        <w:rPr>
          <w:rFonts w:ascii="Times New Roman" w:hAnsi="Times New Roman" w:cs="Times New Roman"/>
          <w:sz w:val="26"/>
          <w:szCs w:val="26"/>
        </w:rPr>
        <w:t xml:space="preserve"> İlkokulu / Ortaokulu</w:t>
      </w:r>
      <w:r w:rsidR="003F09F0" w:rsidRPr="009B2D87">
        <w:rPr>
          <w:rFonts w:ascii="Times New Roman" w:hAnsi="Times New Roman" w:cs="Times New Roman"/>
          <w:sz w:val="26"/>
          <w:szCs w:val="26"/>
        </w:rPr>
        <w:t xml:space="preserve">” adı verilmek üzere 1.457.56,53 TL bağışlamayı taahhüt eden protokol, Ankara Valiliği’nde 23 Ocak 2013 Çarşamba günü düzenlenen bir tören ile imzalandı. </w:t>
      </w:r>
    </w:p>
    <w:p w14:paraId="4622D461" w14:textId="77777777" w:rsidR="009B2D87" w:rsidRPr="009B2D87" w:rsidRDefault="009B2D87" w:rsidP="00CA38A5">
      <w:pPr>
        <w:jc w:val="both"/>
        <w:rPr>
          <w:rFonts w:ascii="Times New Roman" w:hAnsi="Times New Roman" w:cs="Times New Roman"/>
          <w:sz w:val="26"/>
          <w:szCs w:val="26"/>
        </w:rPr>
      </w:pPr>
    </w:p>
    <w:p w14:paraId="3ABB8439" w14:textId="77777777" w:rsidR="00E50275" w:rsidRDefault="003F09F0" w:rsidP="00CA38A5">
      <w:pPr>
        <w:jc w:val="both"/>
        <w:rPr>
          <w:rFonts w:ascii="Times New Roman" w:hAnsi="Times New Roman" w:cs="Times New Roman"/>
          <w:sz w:val="26"/>
          <w:szCs w:val="26"/>
        </w:rPr>
      </w:pPr>
      <w:r w:rsidRPr="009B2D87">
        <w:rPr>
          <w:rFonts w:ascii="Times New Roman" w:hAnsi="Times New Roman" w:cs="Times New Roman"/>
          <w:sz w:val="26"/>
          <w:szCs w:val="26"/>
        </w:rPr>
        <w:tab/>
        <w:t xml:space="preserve">TSK Mehmetçik Vakfı </w:t>
      </w:r>
      <w:r w:rsidR="0068774D" w:rsidRPr="009B2D87">
        <w:rPr>
          <w:rFonts w:ascii="Times New Roman" w:hAnsi="Times New Roman" w:cs="Times New Roman"/>
          <w:sz w:val="26"/>
          <w:szCs w:val="26"/>
        </w:rPr>
        <w:t xml:space="preserve">Genel Müdürü Salih GÜLOĞLU </w:t>
      </w:r>
      <w:r w:rsidR="00E50275" w:rsidRPr="009B2D87">
        <w:rPr>
          <w:rFonts w:ascii="Times New Roman" w:hAnsi="Times New Roman" w:cs="Times New Roman"/>
          <w:sz w:val="26"/>
          <w:szCs w:val="26"/>
        </w:rPr>
        <w:t xml:space="preserve">konuşmasında “Mehmetçik Vakfı olarak eğitime büyük önem veriyoruz” diyerek, Merhum Öğretmen Hafize İhsan </w:t>
      </w:r>
      <w:proofErr w:type="spellStart"/>
      <w:r w:rsidR="00E50275" w:rsidRPr="009B2D87">
        <w:rPr>
          <w:rFonts w:ascii="Times New Roman" w:hAnsi="Times New Roman" w:cs="Times New Roman"/>
          <w:sz w:val="26"/>
          <w:szCs w:val="26"/>
        </w:rPr>
        <w:t>PAYAZA’nın</w:t>
      </w:r>
      <w:proofErr w:type="spellEnd"/>
      <w:r w:rsidR="00E50275" w:rsidRPr="009B2D87">
        <w:rPr>
          <w:rFonts w:ascii="Times New Roman" w:hAnsi="Times New Roman" w:cs="Times New Roman"/>
          <w:sz w:val="26"/>
          <w:szCs w:val="26"/>
        </w:rPr>
        <w:t xml:space="preserve"> TSK Mehmetçik Vakfı’na çeşitli gayrimenkulleriyle bir miktar para bağışladığını ve bu parayla okul yaptırılmasını vasiyet ettiğini söyledi. Konuşmalarından sonra protokol imza töreni gerçekleştirildi. </w:t>
      </w:r>
    </w:p>
    <w:p w14:paraId="7B293E0F" w14:textId="77777777" w:rsidR="009B2D87" w:rsidRPr="009B2D87" w:rsidRDefault="009B2D87" w:rsidP="00CA38A5">
      <w:pPr>
        <w:jc w:val="both"/>
        <w:rPr>
          <w:rFonts w:ascii="Times New Roman" w:hAnsi="Times New Roman" w:cs="Times New Roman"/>
          <w:sz w:val="26"/>
          <w:szCs w:val="26"/>
        </w:rPr>
      </w:pPr>
    </w:p>
    <w:p w14:paraId="3AE639D0" w14:textId="18234AAE" w:rsidR="003F09F0" w:rsidRPr="009B2D87" w:rsidRDefault="00E50275" w:rsidP="00CA38A5">
      <w:pPr>
        <w:jc w:val="both"/>
        <w:rPr>
          <w:rFonts w:ascii="Times New Roman" w:hAnsi="Times New Roman" w:cs="Times New Roman"/>
          <w:sz w:val="26"/>
          <w:szCs w:val="26"/>
        </w:rPr>
      </w:pPr>
      <w:r w:rsidRPr="009B2D87">
        <w:rPr>
          <w:rFonts w:ascii="Times New Roman" w:hAnsi="Times New Roman" w:cs="Times New Roman"/>
          <w:sz w:val="26"/>
          <w:szCs w:val="26"/>
        </w:rPr>
        <w:tab/>
      </w:r>
      <w:r w:rsidR="008E7CF1" w:rsidRPr="009B2D87">
        <w:rPr>
          <w:rFonts w:ascii="Times New Roman" w:hAnsi="Times New Roman" w:cs="Times New Roman"/>
          <w:sz w:val="26"/>
          <w:szCs w:val="26"/>
        </w:rPr>
        <w:t xml:space="preserve">Jandarma Eğitim Komutanlığı tarafından tahsis edilen 19 dönüm arazi üzerinde, TSK Mehmetçik Vakfı katkılarıyla ve Emekli Öğretmen </w:t>
      </w:r>
      <w:r w:rsidR="006249AB" w:rsidRPr="009B2D87">
        <w:rPr>
          <w:rFonts w:ascii="Times New Roman" w:hAnsi="Times New Roman" w:cs="Times New Roman"/>
          <w:sz w:val="26"/>
          <w:szCs w:val="26"/>
        </w:rPr>
        <w:t>H</w:t>
      </w:r>
      <w:r w:rsidR="008E7CF1" w:rsidRPr="009B2D87">
        <w:rPr>
          <w:rFonts w:ascii="Times New Roman" w:hAnsi="Times New Roman" w:cs="Times New Roman"/>
          <w:sz w:val="26"/>
          <w:szCs w:val="26"/>
        </w:rPr>
        <w:t xml:space="preserve">afize İhsan </w:t>
      </w:r>
      <w:proofErr w:type="spellStart"/>
      <w:r w:rsidR="008E7CF1" w:rsidRPr="009B2D87">
        <w:rPr>
          <w:rFonts w:ascii="Times New Roman" w:hAnsi="Times New Roman" w:cs="Times New Roman"/>
          <w:sz w:val="26"/>
          <w:szCs w:val="26"/>
        </w:rPr>
        <w:t>Payaza’nın</w:t>
      </w:r>
      <w:proofErr w:type="spellEnd"/>
      <w:r w:rsidR="008E7CF1" w:rsidRPr="009B2D87">
        <w:rPr>
          <w:rFonts w:ascii="Times New Roman" w:hAnsi="Times New Roman" w:cs="Times New Roman"/>
          <w:sz w:val="26"/>
          <w:szCs w:val="26"/>
        </w:rPr>
        <w:t xml:space="preserve"> bağışlarıyla, Anakara Valiliği İl Özel İdaresi tarafından yaptırılan “TSK Mehmetçik Vakfı Hafize İhsan </w:t>
      </w:r>
      <w:proofErr w:type="spellStart"/>
      <w:r w:rsidR="008E7CF1" w:rsidRPr="009B2D87">
        <w:rPr>
          <w:rFonts w:ascii="Times New Roman" w:hAnsi="Times New Roman" w:cs="Times New Roman"/>
          <w:sz w:val="26"/>
          <w:szCs w:val="26"/>
        </w:rPr>
        <w:t>Payaza</w:t>
      </w:r>
      <w:proofErr w:type="spellEnd"/>
      <w:r w:rsidR="008E7CF1" w:rsidRPr="009B2D87">
        <w:rPr>
          <w:rFonts w:ascii="Times New Roman" w:hAnsi="Times New Roman" w:cs="Times New Roman"/>
          <w:sz w:val="26"/>
          <w:szCs w:val="26"/>
        </w:rPr>
        <w:t xml:space="preserve"> İlkokulu/Ortaokulu” 16 Eylül 2013 Pazartesi Günü törenle hizmete açıldı.</w:t>
      </w:r>
      <w:r w:rsidRPr="009B2D87">
        <w:rPr>
          <w:rFonts w:ascii="Times New Roman" w:hAnsi="Times New Roman" w:cs="Times New Roman"/>
          <w:sz w:val="26"/>
          <w:szCs w:val="26"/>
        </w:rPr>
        <w:t xml:space="preserve"> </w:t>
      </w:r>
    </w:p>
    <w:sectPr w:rsidR="003F09F0" w:rsidRPr="009B2D87" w:rsidSect="006249AB">
      <w:pgSz w:w="16838" w:h="11906" w:orient="landscape"/>
      <w:pgMar w:top="1417" w:right="1417" w:bottom="1417" w:left="1417"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2D3"/>
    <w:rsid w:val="003F09F0"/>
    <w:rsid w:val="006249AB"/>
    <w:rsid w:val="0068774D"/>
    <w:rsid w:val="008E7CF1"/>
    <w:rsid w:val="009B2D87"/>
    <w:rsid w:val="00A372D3"/>
    <w:rsid w:val="00CA38A5"/>
    <w:rsid w:val="00DB4BA9"/>
    <w:rsid w:val="00E502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ED45C"/>
  <w15:chartTrackingRefBased/>
  <w15:docId w15:val="{38A01ED2-BBBF-4707-B475-53C88AFC6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7CB72-927F-43F5-8FC1-649362867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Pages>
  <Words>179</Words>
  <Characters>1021</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A.Kadir Baytemir</dc:creator>
  <cp:keywords/>
  <dc:description/>
  <cp:lastModifiedBy>A.Kadir Baytemir</cp:lastModifiedBy>
  <cp:revision>3</cp:revision>
  <dcterms:created xsi:type="dcterms:W3CDTF">2023-09-12T07:07:00Z</dcterms:created>
  <dcterms:modified xsi:type="dcterms:W3CDTF">2023-09-12T13:39:00Z</dcterms:modified>
</cp:coreProperties>
</file>